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7D" w:rsidRPr="008B4B7D" w:rsidRDefault="008B4B7D" w:rsidP="008B4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7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8B4B7D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8B4B7D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8B4B7D" w:rsidRDefault="008B4B7D" w:rsidP="008B4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7D">
        <w:rPr>
          <w:rFonts w:ascii="Times New Roman" w:hAnsi="Times New Roman" w:cs="Times New Roman"/>
          <w:b/>
          <w:sz w:val="28"/>
          <w:szCs w:val="28"/>
        </w:rPr>
        <w:t>Июль</w:t>
      </w:r>
      <w:r w:rsidR="00750BF7" w:rsidRPr="0075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BF7">
        <w:rPr>
          <w:rFonts w:ascii="Times New Roman" w:hAnsi="Times New Roman" w:cs="Times New Roman"/>
          <w:b/>
          <w:sz w:val="28"/>
          <w:szCs w:val="28"/>
        </w:rPr>
        <w:t>0</w:t>
      </w:r>
      <w:r w:rsidR="00750BF7" w:rsidRPr="00750BF7">
        <w:rPr>
          <w:rFonts w:ascii="Times New Roman" w:hAnsi="Times New Roman" w:cs="Times New Roman"/>
          <w:b/>
          <w:sz w:val="28"/>
          <w:szCs w:val="28"/>
        </w:rPr>
        <w:t xml:space="preserve">1- 16 </w:t>
      </w:r>
      <w:r w:rsidR="00750BF7">
        <w:rPr>
          <w:rFonts w:ascii="Times New Roman" w:hAnsi="Times New Roman" w:cs="Times New Roman"/>
          <w:b/>
          <w:sz w:val="28"/>
          <w:szCs w:val="28"/>
        </w:rPr>
        <w:t>июля</w:t>
      </w:r>
      <w:r w:rsidRPr="008B4B7D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750BF7" w:rsidRPr="008B4B7D" w:rsidRDefault="00750BF7" w:rsidP="008B4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01.07.21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 xml:space="preserve">Новые компоненты УМК </w:t>
      </w:r>
      <w:proofErr w:type="spellStart"/>
      <w:r w:rsidRPr="008B4B7D">
        <w:rPr>
          <w:rFonts w:ascii="Times New Roman" w:hAnsi="Times New Roman" w:cs="Times New Roman"/>
          <w:b/>
        </w:rPr>
        <w:t>В.И.Сивоглазова</w:t>
      </w:r>
      <w:proofErr w:type="spellEnd"/>
      <w:r w:rsidRPr="008B4B7D">
        <w:rPr>
          <w:rFonts w:ascii="Times New Roman" w:hAnsi="Times New Roman" w:cs="Times New Roman"/>
          <w:b/>
        </w:rPr>
        <w:t>: дидактические возможности и методика использования в обучении биологии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Биология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И.П. Чередниченко, </w:t>
      </w:r>
      <w:proofErr w:type="spellStart"/>
      <w:r w:rsidRPr="008B4B7D">
        <w:rPr>
          <w:rFonts w:ascii="Times New Roman" w:hAnsi="Times New Roman" w:cs="Times New Roman"/>
        </w:rPr>
        <w:t>к</w:t>
      </w:r>
      <w:proofErr w:type="gramStart"/>
      <w:r w:rsidRPr="008B4B7D">
        <w:rPr>
          <w:rFonts w:ascii="Times New Roman" w:hAnsi="Times New Roman" w:cs="Times New Roman"/>
        </w:rPr>
        <w:t>.п</w:t>
      </w:r>
      <w:proofErr w:type="gramEnd"/>
      <w:r w:rsidRPr="008B4B7D">
        <w:rPr>
          <w:rFonts w:ascii="Times New Roman" w:hAnsi="Times New Roman" w:cs="Times New Roman"/>
        </w:rPr>
        <w:t>ед.н</w:t>
      </w:r>
      <w:proofErr w:type="spellEnd"/>
      <w:r w:rsidRPr="008B4B7D">
        <w:rPr>
          <w:rFonts w:ascii="Times New Roman" w:hAnsi="Times New Roman" w:cs="Times New Roman"/>
        </w:rPr>
        <w:t>, методист-эксперт ГК «Просвещен</w:t>
      </w:r>
      <w:r>
        <w:rPr>
          <w:rFonts w:ascii="Times New Roman" w:hAnsi="Times New Roman" w:cs="Times New Roman"/>
        </w:rPr>
        <w:t>ие», автор методических пособий</w:t>
      </w:r>
    </w:p>
    <w:p w:rsid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https://uchitel.club/events/novye-komponenty-umk-v-i-sivoglazova-didakticeskie-vozmoznosti-i-metodika-ispolzovaniya-v-obucenii-biologii/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01.07.21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Читаем детям, читаем с детьми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О.А. Скоролупова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sz w:val="24"/>
          <w:szCs w:val="24"/>
        </w:rPr>
        <w:t>ИМОС</w:t>
      </w:r>
      <w:r w:rsidRPr="00522647">
        <w:rPr>
          <w:rFonts w:ascii="Times New Roman" w:hAnsi="Times New Roman" w:cs="Times New Roman"/>
          <w:sz w:val="24"/>
          <w:szCs w:val="24"/>
        </w:rPr>
        <w:t>, федеральный эксперт – член Экспертного совета по дошкольному образованию Госдумы ФС РФ</w:t>
      </w:r>
    </w:p>
    <w:p w:rsidR="00EA3764" w:rsidRDefault="00750BF7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https://uchitel.club/events/citaem-detyam-citaem-s-detmi/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64" w:rsidRPr="008B4B7D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02.07.21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11:00-12:00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Занимательно и полезно. Что почитать летом по биологии и химии?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Внеурочная деятельность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Е.П. Балакирева, методист-эксперт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https://uchitel.club/events/zanimatelno-i-polezno-cto-pocitat-letom-po-biologii-i-ximii/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02.07.21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Рабочие </w:t>
      </w:r>
      <w:r w:rsidRPr="008B4B7D">
        <w:rPr>
          <w:rFonts w:ascii="Times New Roman" w:hAnsi="Times New Roman" w:cs="Times New Roman"/>
          <w:b/>
        </w:rPr>
        <w:t>программы к УМК «Классическая география»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География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И.Л. Солодова,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https://uchitel.club/events/rabocie-programmy-k-umk-klassiceskaya-geografiya/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05.07.21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11:00-12:00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Как повторять учебный материал с ребенком младшего школьного возраста летом?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Начальное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Все предметы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Т.Л. </w:t>
      </w:r>
      <w:proofErr w:type="spellStart"/>
      <w:r w:rsidRPr="008B4B7D">
        <w:rPr>
          <w:rFonts w:ascii="Times New Roman" w:hAnsi="Times New Roman" w:cs="Times New Roman"/>
        </w:rPr>
        <w:t>Мишакина</w:t>
      </w:r>
      <w:proofErr w:type="spellEnd"/>
      <w:r w:rsidRPr="008B4B7D">
        <w:rPr>
          <w:rFonts w:ascii="Times New Roman" w:hAnsi="Times New Roman" w:cs="Times New Roman"/>
        </w:rPr>
        <w:t xml:space="preserve">, Отличник народного просвещения РСФСР, Заслуженный </w:t>
      </w:r>
      <w:r>
        <w:rPr>
          <w:rFonts w:ascii="Times New Roman" w:hAnsi="Times New Roman" w:cs="Times New Roman"/>
        </w:rPr>
        <w:t>учитель РФ, Лауреат конкурса «</w:t>
      </w:r>
      <w:proofErr w:type="spellStart"/>
      <w:r w:rsidRPr="008B4B7D">
        <w:rPr>
          <w:rFonts w:ascii="Times New Roman" w:hAnsi="Times New Roman" w:cs="Times New Roman"/>
        </w:rPr>
        <w:t>ГрантМосквы</w:t>
      </w:r>
      <w:proofErr w:type="spellEnd"/>
      <w:r w:rsidRPr="008B4B7D">
        <w:rPr>
          <w:rFonts w:ascii="Times New Roman" w:hAnsi="Times New Roman" w:cs="Times New Roman"/>
        </w:rPr>
        <w:t xml:space="preserve"> в области наук и технологий в сфере образования</w:t>
      </w:r>
      <w:r>
        <w:rPr>
          <w:rFonts w:ascii="Times New Roman" w:hAnsi="Times New Roman" w:cs="Times New Roman"/>
        </w:rPr>
        <w:t>»</w:t>
      </w:r>
      <w:r w:rsidRPr="008B4B7D">
        <w:rPr>
          <w:rFonts w:ascii="Times New Roman" w:hAnsi="Times New Roman" w:cs="Times New Roman"/>
        </w:rPr>
        <w:t>, автор тренажер</w:t>
      </w:r>
      <w:r>
        <w:rPr>
          <w:rFonts w:ascii="Times New Roman" w:hAnsi="Times New Roman" w:cs="Times New Roman"/>
        </w:rPr>
        <w:t>ов для начальной школы серии «</w:t>
      </w:r>
      <w:r w:rsidRPr="008B4B7D">
        <w:rPr>
          <w:rFonts w:ascii="Times New Roman" w:hAnsi="Times New Roman" w:cs="Times New Roman"/>
        </w:rPr>
        <w:t xml:space="preserve">Золотая коллекция </w:t>
      </w:r>
      <w:r>
        <w:rPr>
          <w:rFonts w:ascii="Times New Roman" w:hAnsi="Times New Roman" w:cs="Times New Roman"/>
        </w:rPr>
        <w:t>"</w:t>
      </w:r>
      <w:r w:rsidRPr="008B4B7D">
        <w:rPr>
          <w:rFonts w:ascii="Times New Roman" w:hAnsi="Times New Roman" w:cs="Times New Roman"/>
        </w:rPr>
        <w:t>ЮВЕНТЫ"</w:t>
      </w:r>
      <w:r>
        <w:rPr>
          <w:rFonts w:ascii="Times New Roman" w:hAnsi="Times New Roman" w:cs="Times New Roman"/>
        </w:rPr>
        <w:t>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https://uchitel.club/events/kak-povtoryat-ucebnyi-material-s-rebenkom-mladsego-skolnogo-vozrasta-letom/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05.07.21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15:30-16:30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8B4B7D">
        <w:rPr>
          <w:rFonts w:ascii="Times New Roman" w:hAnsi="Times New Roman" w:cs="Times New Roman"/>
          <w:b/>
        </w:rPr>
        <w:t>Саморазрушающее</w:t>
      </w:r>
      <w:proofErr w:type="spellEnd"/>
      <w:r w:rsidRPr="008B4B7D">
        <w:rPr>
          <w:rFonts w:ascii="Times New Roman" w:hAnsi="Times New Roman" w:cs="Times New Roman"/>
          <w:b/>
        </w:rPr>
        <w:t xml:space="preserve"> поведение у подростков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lastRenderedPageBreak/>
        <w:t>Все предметы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О.Г. Плечова, </w:t>
      </w:r>
      <w:proofErr w:type="spellStart"/>
      <w:r w:rsidRPr="008B4B7D">
        <w:rPr>
          <w:rFonts w:ascii="Times New Roman" w:hAnsi="Times New Roman" w:cs="Times New Roman"/>
        </w:rPr>
        <w:t>к</w:t>
      </w:r>
      <w:proofErr w:type="gramStart"/>
      <w:r w:rsidRPr="008B4B7D">
        <w:rPr>
          <w:rFonts w:ascii="Times New Roman" w:hAnsi="Times New Roman" w:cs="Times New Roman"/>
        </w:rPr>
        <w:t>.х</w:t>
      </w:r>
      <w:proofErr w:type="gramEnd"/>
      <w:r w:rsidRPr="008B4B7D">
        <w:rPr>
          <w:rFonts w:ascii="Times New Roman" w:hAnsi="Times New Roman" w:cs="Times New Roman"/>
        </w:rPr>
        <w:t>им.наук</w:t>
      </w:r>
      <w:proofErr w:type="spellEnd"/>
      <w:r w:rsidRPr="008B4B7D">
        <w:rPr>
          <w:rFonts w:ascii="Times New Roman" w:hAnsi="Times New Roman" w:cs="Times New Roman"/>
        </w:rPr>
        <w:t>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https://uchitel.club/events/samorazrusayushhee-povedenie-u-podrostkov/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05.07.21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избавиться от чувства вины перед ребенком?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Психология и педагогика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 Кузина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522647">
        <w:rPr>
          <w:rFonts w:ascii="Times New Roman" w:hAnsi="Times New Roman" w:cs="Times New Roman"/>
          <w:sz w:val="24"/>
          <w:szCs w:val="24"/>
        </w:rPr>
        <w:t>втор и ведущая программы МГИМО «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 xml:space="preserve"> для деловой среды», тренингов по мотивации, управлению конфликтами, стресс менеджменту</w:t>
      </w:r>
    </w:p>
    <w:p w:rsidR="00EA3764" w:rsidRPr="00522647" w:rsidRDefault="00750BF7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https://uchitel.club/events/kak-izbavitsya-ot-cuvstva-viny-pered-rebenkom/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06.07.21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Составляем тематическое планирование по обновлённой линии УМК «Роза ветров»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География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И.Л. Солодова,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https://uchitel.club/events/sostavlyaem-tematiceskoe-planirovanie-po-obnovlyonnoi-linii-umk-roza-vetrov/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07.07.21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11:00-12:00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Развивающее обучение в начальной школе: новые УМК или как учителю выбрать эффективный учебно-методический ресурс?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Начальное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Все предметы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С.В. Димитриева, к.б.н., доцент, Почетный работник ВПО РФ, ведущий методист отдела внедрения РО и н</w:t>
      </w:r>
      <w:r>
        <w:rPr>
          <w:rFonts w:ascii="Times New Roman" w:hAnsi="Times New Roman" w:cs="Times New Roman"/>
        </w:rPr>
        <w:t>овых продуктов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https://uchitel.club/events/razvivayushhee-obucenie-v-nacalnoi-skole-novye-umk-ili-kak-ucitelyu-vybrat-effektivnyi-ucebno-metodicnskii-resurs/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07.07.21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Летний отдых с детьми: интересно и полезно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Дошкольное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Т. А. Горбунова, педагог-психолог, ведущий методист отдела внедрения РО и новых продуктов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https://uchitel.club/events/letnii-otdyx-s-detmi-interesno-i-polezno/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07.07.21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Особенности составления рабочей программы по математике, алгебре и геометрии в основной школе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Математика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https://uchitel.club/events/osobennosti-sostavleniya-rabocei-programmy-po-matematike-algebre-i-geometrii-v-osnovnoi-skole/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07.07.21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15:00-16:00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lastRenderedPageBreak/>
        <w:t>Занятие на лето? Может, журналистика?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B4B7D">
        <w:rPr>
          <w:rFonts w:ascii="Times New Roman" w:hAnsi="Times New Roman" w:cs="Times New Roman"/>
        </w:rPr>
        <w:t>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неурочная деятельность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В. Крюкова, </w:t>
      </w:r>
      <w:r w:rsidRPr="008B4B7D">
        <w:rPr>
          <w:rFonts w:ascii="Times New Roman" w:hAnsi="Times New Roman" w:cs="Times New Roman"/>
        </w:rPr>
        <w:t>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https://uchitel.club/events/zanyatie-na-leto-mozet-zurnalistika/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08.07.21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15:30-16:30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Химия и безопасность человека: выполняем проект</w:t>
      </w: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О.Г. Плечова, </w:t>
      </w:r>
      <w:proofErr w:type="spellStart"/>
      <w:r w:rsidRPr="008B4B7D">
        <w:rPr>
          <w:rFonts w:ascii="Times New Roman" w:hAnsi="Times New Roman" w:cs="Times New Roman"/>
        </w:rPr>
        <w:t>к.хим.н</w:t>
      </w:r>
      <w:proofErr w:type="spellEnd"/>
      <w:r w:rsidRPr="008B4B7D">
        <w:rPr>
          <w:rFonts w:ascii="Times New Roman" w:hAnsi="Times New Roman" w:cs="Times New Roman"/>
        </w:rPr>
        <w:t>.,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https://uchitel.club/events/ximiya-i-bezopasnost-celoveka-vypolnyaem-proekt/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08.07.21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  <w:b/>
        </w:rPr>
        <w:t>Как помочь ребенку с интересом и результативно изучать биологию: советы родителям</w:t>
      </w:r>
      <w:r w:rsidRPr="008B4B7D">
        <w:rPr>
          <w:rFonts w:ascii="Times New Roman" w:hAnsi="Times New Roman" w:cs="Times New Roman"/>
        </w:rPr>
        <w:t xml:space="preserve"> 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Биология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И.П. Чередниченко, </w:t>
      </w:r>
      <w:proofErr w:type="spellStart"/>
      <w:r w:rsidRPr="008B4B7D">
        <w:rPr>
          <w:rFonts w:ascii="Times New Roman" w:hAnsi="Times New Roman" w:cs="Times New Roman"/>
        </w:rPr>
        <w:t>к</w:t>
      </w:r>
      <w:proofErr w:type="gramStart"/>
      <w:r w:rsidRPr="008B4B7D">
        <w:rPr>
          <w:rFonts w:ascii="Times New Roman" w:hAnsi="Times New Roman" w:cs="Times New Roman"/>
        </w:rPr>
        <w:t>.п</w:t>
      </w:r>
      <w:proofErr w:type="gramEnd"/>
      <w:r w:rsidRPr="008B4B7D">
        <w:rPr>
          <w:rFonts w:ascii="Times New Roman" w:hAnsi="Times New Roman" w:cs="Times New Roman"/>
        </w:rPr>
        <w:t>ед.н</w:t>
      </w:r>
      <w:proofErr w:type="spellEnd"/>
      <w:r w:rsidRPr="008B4B7D">
        <w:rPr>
          <w:rFonts w:ascii="Times New Roman" w:hAnsi="Times New Roman" w:cs="Times New Roman"/>
        </w:rPr>
        <w:t>, методист-эксперт ГК «Просвещен</w:t>
      </w:r>
      <w:r>
        <w:rPr>
          <w:rFonts w:ascii="Times New Roman" w:hAnsi="Times New Roman" w:cs="Times New Roman"/>
        </w:rPr>
        <w:t>ие», автор методических пособий</w:t>
      </w:r>
    </w:p>
    <w:p w:rsid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https://uchitel.club/events/kak-pomoc-rebenku-s-interesom-i-rezultativno-izucat-biologiyu-sovety-roditelyam/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08.07.21</w:t>
      </w:r>
    </w:p>
    <w:p w:rsidR="00EA3764" w:rsidRPr="00A70989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Летняя математика: новый формат математического развития дошколят</w:t>
      </w:r>
    </w:p>
    <w:p w:rsidR="00EA3764" w:rsidRPr="0076705A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EA3764" w:rsidRPr="00522647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руководитель отдела дошкольного образования Центра СДП «Школа 2000...», автор курса «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», лауреат премии Президента РФ</w:t>
      </w:r>
    </w:p>
    <w:p w:rsidR="00EA3764" w:rsidRPr="00522647" w:rsidRDefault="00750BF7" w:rsidP="00EA37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A3764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https://uchitel.club/events/letnyaya-matematika-novyi-format-matematiceskogo-razvitiya-doskolyat/</w:t>
        </w:r>
      </w:hyperlink>
      <w:r w:rsidR="00EA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12:30-13:30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Практика цифрового этикета. Деловое общение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Русский язык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0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https://uchitel.club/events/praktika-cifrovogo-etiketa-delovoe-obshhenie/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Особенности составления рабочей программы по математике в средней школе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Среднее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Математика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1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https://uchitel.club/events/osobennosti-sostavleniya-rabocei-programmy-po-matematike-v-srednei-skole/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15:30-16:30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Школа исследователя. Мороженое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Основное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lastRenderedPageBreak/>
        <w:t>Внеурочная деятельность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О.Г. Плечова, </w:t>
      </w:r>
      <w:proofErr w:type="spellStart"/>
      <w:r w:rsidRPr="008B4B7D">
        <w:rPr>
          <w:rFonts w:ascii="Times New Roman" w:hAnsi="Times New Roman" w:cs="Times New Roman"/>
        </w:rPr>
        <w:t>к.хим.н</w:t>
      </w:r>
      <w:proofErr w:type="spellEnd"/>
      <w:r w:rsidRPr="008B4B7D">
        <w:rPr>
          <w:rFonts w:ascii="Times New Roman" w:hAnsi="Times New Roman" w:cs="Times New Roman"/>
        </w:rPr>
        <w:t>., ведущий методист ГК «Просвещение»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2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https://uchitel.club/events/skola-issledovatelya-morozenoe/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15.07.21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14:00-15:00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Готовимся к новому учебному году: учимся и учим составлять задачи по физике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Среднее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Физика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 xml:space="preserve">Л.Э. </w:t>
      </w:r>
      <w:proofErr w:type="spellStart"/>
      <w:r w:rsidRPr="008B4B7D">
        <w:rPr>
          <w:rFonts w:ascii="Times New Roman" w:hAnsi="Times New Roman" w:cs="Times New Roman"/>
        </w:rPr>
        <w:t>Генденштейн</w:t>
      </w:r>
      <w:proofErr w:type="spellEnd"/>
      <w:r w:rsidRPr="008B4B7D">
        <w:rPr>
          <w:rFonts w:ascii="Times New Roman" w:hAnsi="Times New Roman" w:cs="Times New Roman"/>
        </w:rPr>
        <w:t>, к. ф-м. н., ведущий автор по УМК  «Физика»</w:t>
      </w:r>
    </w:p>
    <w:p w:rsidR="008B4B7D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3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https://uchitel.club/events/gotovimsya-k-novomu-ucebnomu-godu-ucimsya-i-ucim-sostavlyat-zadaci-po-fizike/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16.07.21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11:00-12:00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B4B7D">
        <w:rPr>
          <w:rFonts w:ascii="Times New Roman" w:hAnsi="Times New Roman" w:cs="Times New Roman"/>
          <w:b/>
        </w:rPr>
        <w:t>Учусь быть лидером: от теории к практике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Среднее образование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Функциональная грамотность</w:t>
      </w:r>
    </w:p>
    <w:p w:rsidR="008B4B7D" w:rsidRPr="008B4B7D" w:rsidRDefault="008B4B7D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4B7D">
        <w:rPr>
          <w:rFonts w:ascii="Times New Roman" w:hAnsi="Times New Roman" w:cs="Times New Roman"/>
        </w:rPr>
        <w:t>Е.Ю. Акимова, методист отдела внедрения РО и новых продуктов ГК «Просвещение»</w:t>
      </w:r>
    </w:p>
    <w:p w:rsid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4" w:history="1">
        <w:r w:rsidR="008B4B7D" w:rsidRPr="00D94A12">
          <w:rPr>
            <w:rStyle w:val="a3"/>
            <w:rFonts w:ascii="Times New Roman" w:hAnsi="Times New Roman" w:cs="Times New Roman"/>
          </w:rPr>
          <w:t>https://uchitel.club/events/ucus-byt-liderom-ot-teorii-k-praktike/</w:t>
        </w:r>
      </w:hyperlink>
      <w:r w:rsidR="008B4B7D">
        <w:rPr>
          <w:rFonts w:ascii="Times New Roman" w:hAnsi="Times New Roman" w:cs="Times New Roman"/>
        </w:rPr>
        <w:t xml:space="preserve"> </w:t>
      </w:r>
    </w:p>
    <w:p w:rsidR="00EA3764" w:rsidRDefault="00EA3764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3764" w:rsidRDefault="00EA3764" w:rsidP="00EA37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0FD2" w:rsidRPr="008B4B7D" w:rsidRDefault="00750BF7" w:rsidP="008B4B7D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E0FD2" w:rsidRPr="008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7D"/>
    <w:rsid w:val="00251BAB"/>
    <w:rsid w:val="00750BF7"/>
    <w:rsid w:val="007C006E"/>
    <w:rsid w:val="008B4B7D"/>
    <w:rsid w:val="00E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bocie-programmy-k-umk-klassiceskaya-geografiya/" TargetMode="External"/><Relationship Id="rId13" Type="http://schemas.openxmlformats.org/officeDocument/2006/relationships/hyperlink" Target="https://uchitel.club/events/razvivayushhee-obucenie-v-nacalnoi-skole-novye-umk-ili-kak-ucitelyu-vybrat-effektivnyi-ucebno-metodicnskii-resurs/" TargetMode="External"/><Relationship Id="rId18" Type="http://schemas.openxmlformats.org/officeDocument/2006/relationships/hyperlink" Target="https://uchitel.club/events/kak-pomoc-rebenku-s-interesom-i-rezultativno-izucat-biologiyu-sovety-roditelya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osobennosti-sostavleniya-rabocei-programmy-po-matematike-v-srednei-skole/" TargetMode="External"/><Relationship Id="rId7" Type="http://schemas.openxmlformats.org/officeDocument/2006/relationships/hyperlink" Target="https://uchitel.club/events/zanimatelno-i-polezno-cto-pocitat-letom-po-biologii-i-ximii/" TargetMode="External"/><Relationship Id="rId12" Type="http://schemas.openxmlformats.org/officeDocument/2006/relationships/hyperlink" Target="https://uchitel.club/events/sostavlyaem-tematiceskoe-planirovanie-po-obnovlyonnoi-linii-umk-roza-vetrov/" TargetMode="External"/><Relationship Id="rId17" Type="http://schemas.openxmlformats.org/officeDocument/2006/relationships/hyperlink" Target="https://uchitel.club/events/ximiya-i-bezopasnost-celoveka-vypolnyaem-proekt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zanyatie-na-leto-mozet-zurnalistika/" TargetMode="External"/><Relationship Id="rId20" Type="http://schemas.openxmlformats.org/officeDocument/2006/relationships/hyperlink" Target="https://uchitel.club/events/praktika-cifrovogo-etiketa-delovoe-obshh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citaem-detyam-citaem-s-detmi/" TargetMode="External"/><Relationship Id="rId11" Type="http://schemas.openxmlformats.org/officeDocument/2006/relationships/hyperlink" Target="https://uchitel.club/events/kak-izbavitsya-ot-cuvstva-viny-pered-rebenkom/" TargetMode="External"/><Relationship Id="rId24" Type="http://schemas.openxmlformats.org/officeDocument/2006/relationships/hyperlink" Target="https://uchitel.club/events/ucus-byt-liderom-ot-teorii-k-praktike/" TargetMode="External"/><Relationship Id="rId5" Type="http://schemas.openxmlformats.org/officeDocument/2006/relationships/hyperlink" Target="https://uchitel.club/events/novye-komponenty-umk-v-i-sivoglazova-didakticeskie-vozmoznosti-i-metodika-ispolzovaniya-v-obucenii-biologii/" TargetMode="External"/><Relationship Id="rId15" Type="http://schemas.openxmlformats.org/officeDocument/2006/relationships/hyperlink" Target="https://uchitel.club/events/osobennosti-sostavleniya-rabocei-programmy-po-matematike-algebre-i-geometrii-v-osnovnoi-skole/" TargetMode="External"/><Relationship Id="rId23" Type="http://schemas.openxmlformats.org/officeDocument/2006/relationships/hyperlink" Target="https://uchitel.club/events/gotovimsya-k-novomu-ucebnomu-godu-ucimsya-i-ucim-sostavlyat-zadaci-po-fizike/" TargetMode="External"/><Relationship Id="rId10" Type="http://schemas.openxmlformats.org/officeDocument/2006/relationships/hyperlink" Target="https://uchitel.club/events/samorazrusayushhee-povedenie-u-podrostkov/" TargetMode="External"/><Relationship Id="rId19" Type="http://schemas.openxmlformats.org/officeDocument/2006/relationships/hyperlink" Target="https://uchitel.club/events/letnyaya-matematika-novyi-format-matematiceskogo-razvitiya-doskoly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kak-povtoryat-ucebnyi-material-s-rebenkom-mladsego-skolnogo-vozrasta-letom/" TargetMode="External"/><Relationship Id="rId14" Type="http://schemas.openxmlformats.org/officeDocument/2006/relationships/hyperlink" Target="https://uchitel.club/events/letnii-otdyx-s-detmi-interesno-i-polezno/" TargetMode="External"/><Relationship Id="rId22" Type="http://schemas.openxmlformats.org/officeDocument/2006/relationships/hyperlink" Target="https://uchitel.club/events/skola-issledovatelya-moroze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2021-06-30T14:16:00Z</dcterms:created>
  <dcterms:modified xsi:type="dcterms:W3CDTF">2021-06-30T14:16:00Z</dcterms:modified>
</cp:coreProperties>
</file>